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D5DC" w14:textId="472674E2" w:rsidR="000C0E19" w:rsidRDefault="000C0E19" w:rsidP="00E347C6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F43D60">
        <w:rPr>
          <w:rFonts w:asciiTheme="minorEastAsia" w:hAnsiTheme="minorEastAsia" w:hint="eastAsia"/>
          <w:sz w:val="28"/>
          <w:szCs w:val="28"/>
        </w:rPr>
        <w:t>琉球大学同窓会</w:t>
      </w:r>
    </w:p>
    <w:p w14:paraId="5B958528" w14:textId="518FEEC5" w:rsidR="00297B22" w:rsidRDefault="00075B1B" w:rsidP="00E347C6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2025年度</w:t>
      </w:r>
      <w:r w:rsidR="00297B22" w:rsidRPr="00F43D60">
        <w:rPr>
          <w:rFonts w:asciiTheme="minorEastAsia" w:hAnsiTheme="minorEastAsia" w:hint="eastAsia"/>
          <w:sz w:val="28"/>
          <w:szCs w:val="28"/>
        </w:rPr>
        <w:t>課外活動奨励金</w:t>
      </w:r>
      <w:r>
        <w:rPr>
          <w:rFonts w:asciiTheme="minorEastAsia" w:hAnsiTheme="minorEastAsia" w:hint="eastAsia"/>
          <w:sz w:val="28"/>
          <w:szCs w:val="28"/>
        </w:rPr>
        <w:t>事業実施要領</w:t>
      </w:r>
    </w:p>
    <w:p w14:paraId="3FC766AF" w14:textId="77777777" w:rsidR="00297B22" w:rsidRDefault="00297B22" w:rsidP="00E347C6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14:paraId="712E25BB" w14:textId="1459C5C2" w:rsidR="00E347C6" w:rsidRPr="00E972FC" w:rsidRDefault="00E347C6" w:rsidP="00E347C6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</w:t>
      </w:r>
      <w:r w:rsidR="00E972FC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972FC">
        <w:rPr>
          <w:rFonts w:asciiTheme="minorEastAsia" w:hAnsiTheme="minorEastAsia" w:hint="eastAsia"/>
          <w:sz w:val="24"/>
          <w:szCs w:val="24"/>
        </w:rPr>
        <w:t>（2025年9月6日三役会決定）</w:t>
      </w:r>
    </w:p>
    <w:p w14:paraId="7C286A54" w14:textId="56B775DB" w:rsidR="00492106" w:rsidRPr="00F43D60" w:rsidRDefault="00075B1B" w:rsidP="00E347C6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目的</w:t>
      </w:r>
    </w:p>
    <w:p w14:paraId="7BDF4BBF" w14:textId="459C2932" w:rsidR="00297B22" w:rsidRPr="00075B1B" w:rsidRDefault="00297B22" w:rsidP="00E347C6">
      <w:pPr>
        <w:spacing w:line="440" w:lineRule="exact"/>
        <w:ind w:leftChars="150" w:left="315" w:firstLineChars="100" w:firstLine="240"/>
        <w:rPr>
          <w:rFonts w:asciiTheme="minorEastAsia" w:hAnsiTheme="minorEastAsia"/>
          <w:sz w:val="24"/>
          <w:szCs w:val="24"/>
        </w:rPr>
      </w:pPr>
      <w:r w:rsidRPr="00F43D60">
        <w:rPr>
          <w:rFonts w:asciiTheme="minorEastAsia" w:hAnsiTheme="minorEastAsia" w:hint="eastAsia"/>
          <w:sz w:val="24"/>
          <w:szCs w:val="24"/>
        </w:rPr>
        <w:t>課外活動に</w:t>
      </w:r>
      <w:r w:rsidR="00EF2BD9">
        <w:rPr>
          <w:rFonts w:asciiTheme="minorEastAsia" w:hAnsiTheme="minorEastAsia" w:hint="eastAsia"/>
          <w:sz w:val="24"/>
          <w:szCs w:val="24"/>
        </w:rPr>
        <w:t>励んで</w:t>
      </w:r>
      <w:r w:rsidRPr="00F43D60">
        <w:rPr>
          <w:rFonts w:asciiTheme="minorEastAsia" w:hAnsiTheme="minorEastAsia" w:hint="eastAsia"/>
          <w:sz w:val="24"/>
          <w:szCs w:val="24"/>
        </w:rPr>
        <w:t>いるクラブ・サークル</w:t>
      </w:r>
      <w:r w:rsidR="00776BD4" w:rsidRPr="00F43D60">
        <w:rPr>
          <w:rFonts w:asciiTheme="minorEastAsia" w:hAnsiTheme="minorEastAsia" w:hint="eastAsia"/>
          <w:sz w:val="24"/>
          <w:szCs w:val="24"/>
        </w:rPr>
        <w:t>等</w:t>
      </w:r>
      <w:r w:rsidR="00C5388B">
        <w:rPr>
          <w:rFonts w:asciiTheme="minorEastAsia" w:hAnsiTheme="minorEastAsia" w:hint="eastAsia"/>
          <w:sz w:val="24"/>
          <w:szCs w:val="24"/>
        </w:rPr>
        <w:t>の団体</w:t>
      </w:r>
      <w:r w:rsidRPr="00F43D60">
        <w:rPr>
          <w:rFonts w:asciiTheme="minorEastAsia" w:hAnsiTheme="minorEastAsia" w:hint="eastAsia"/>
          <w:sz w:val="24"/>
          <w:szCs w:val="24"/>
        </w:rPr>
        <w:t>に対し、課外活動奨励</w:t>
      </w:r>
      <w:r w:rsidR="00EF2BD9">
        <w:rPr>
          <w:rFonts w:asciiTheme="minorEastAsia" w:hAnsiTheme="minorEastAsia" w:hint="eastAsia"/>
          <w:sz w:val="24"/>
          <w:szCs w:val="24"/>
        </w:rPr>
        <w:t>金</w:t>
      </w:r>
      <w:r w:rsidR="00204E15">
        <w:rPr>
          <w:rFonts w:asciiTheme="minorEastAsia" w:hAnsiTheme="minorEastAsia" w:hint="eastAsia"/>
          <w:sz w:val="24"/>
          <w:szCs w:val="24"/>
        </w:rPr>
        <w:t>を交付</w:t>
      </w:r>
      <w:r w:rsidR="00464B13">
        <w:rPr>
          <w:rFonts w:asciiTheme="minorEastAsia" w:hAnsiTheme="minorEastAsia" w:hint="eastAsia"/>
          <w:sz w:val="24"/>
          <w:szCs w:val="24"/>
        </w:rPr>
        <w:t>し</w:t>
      </w:r>
      <w:r w:rsidR="00075B1B">
        <w:rPr>
          <w:rFonts w:asciiTheme="minorEastAsia" w:hAnsiTheme="minorEastAsia" w:hint="eastAsia"/>
          <w:sz w:val="24"/>
          <w:szCs w:val="24"/>
        </w:rPr>
        <w:t>て</w:t>
      </w:r>
      <w:r w:rsidR="00492106" w:rsidRPr="00F43D60">
        <w:rPr>
          <w:rFonts w:asciiTheme="minorEastAsia" w:hAnsiTheme="minorEastAsia" w:hint="eastAsia"/>
          <w:sz w:val="24"/>
          <w:szCs w:val="24"/>
        </w:rPr>
        <w:t>支援し、課外活動の高揚を図る。</w:t>
      </w:r>
    </w:p>
    <w:p w14:paraId="18AB28AC" w14:textId="0CCE52A7" w:rsidR="00F43D60" w:rsidRDefault="00075B1B" w:rsidP="00E347C6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492106" w:rsidRPr="00F43D60">
        <w:rPr>
          <w:rFonts w:asciiTheme="minorEastAsia" w:hAnsiTheme="minorEastAsia" w:hint="eastAsia"/>
          <w:sz w:val="24"/>
          <w:szCs w:val="24"/>
        </w:rPr>
        <w:t>対象</w:t>
      </w:r>
    </w:p>
    <w:p w14:paraId="32452A71" w14:textId="25232CD7" w:rsidR="00297B22" w:rsidRPr="00F43D60" w:rsidRDefault="00492106" w:rsidP="00E347C6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43D60">
        <w:rPr>
          <w:rFonts w:asciiTheme="minorEastAsia" w:hAnsiTheme="minorEastAsia" w:hint="eastAsia"/>
          <w:sz w:val="24"/>
          <w:szCs w:val="24"/>
        </w:rPr>
        <w:t xml:space="preserve">　</w:t>
      </w:r>
      <w:r w:rsidR="00204E15">
        <w:rPr>
          <w:rFonts w:asciiTheme="minorEastAsia" w:hAnsiTheme="minorEastAsia" w:hint="eastAsia"/>
          <w:sz w:val="24"/>
          <w:szCs w:val="24"/>
        </w:rPr>
        <w:t>交付</w:t>
      </w:r>
      <w:r w:rsidRPr="00F43D60">
        <w:rPr>
          <w:rFonts w:asciiTheme="minorEastAsia" w:hAnsiTheme="minorEastAsia" w:hint="eastAsia"/>
          <w:sz w:val="24"/>
          <w:szCs w:val="24"/>
        </w:rPr>
        <w:t>対象は、大学に学生団体設立届を出しているクラブ・サークル</w:t>
      </w:r>
      <w:r w:rsidR="00776BD4" w:rsidRPr="00F43D60">
        <w:rPr>
          <w:rFonts w:asciiTheme="minorEastAsia" w:hAnsiTheme="minorEastAsia" w:hint="eastAsia"/>
          <w:sz w:val="24"/>
          <w:szCs w:val="24"/>
        </w:rPr>
        <w:t>等の団体</w:t>
      </w:r>
      <w:r w:rsidRPr="00F43D60">
        <w:rPr>
          <w:rFonts w:asciiTheme="minorEastAsia" w:hAnsiTheme="minorEastAsia" w:hint="eastAsia"/>
          <w:sz w:val="24"/>
          <w:szCs w:val="24"/>
        </w:rPr>
        <w:t>とする。</w:t>
      </w:r>
    </w:p>
    <w:p w14:paraId="12D0F4B1" w14:textId="15C30F8B" w:rsidR="00492106" w:rsidRPr="00F43D60" w:rsidRDefault="00075B1B" w:rsidP="00E347C6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E972FC">
        <w:rPr>
          <w:rFonts w:asciiTheme="minorEastAsia" w:hAnsiTheme="minorEastAsia" w:hint="eastAsia"/>
          <w:sz w:val="24"/>
          <w:szCs w:val="24"/>
        </w:rPr>
        <w:t>奨励金</w:t>
      </w:r>
      <w:r w:rsidR="00776BD4" w:rsidRPr="00F43D60">
        <w:rPr>
          <w:rFonts w:asciiTheme="minorEastAsia" w:hAnsiTheme="minorEastAsia" w:hint="eastAsia"/>
          <w:sz w:val="24"/>
          <w:szCs w:val="24"/>
        </w:rPr>
        <w:t>額</w:t>
      </w:r>
      <w:r w:rsidR="00F43D60">
        <w:rPr>
          <w:rFonts w:asciiTheme="minorEastAsia" w:hAnsiTheme="minorEastAsia" w:hint="eastAsia"/>
          <w:sz w:val="24"/>
          <w:szCs w:val="24"/>
        </w:rPr>
        <w:t>及び</w:t>
      </w:r>
      <w:r w:rsidR="00204E15">
        <w:rPr>
          <w:rFonts w:asciiTheme="minorEastAsia" w:hAnsiTheme="minorEastAsia" w:hint="eastAsia"/>
          <w:sz w:val="24"/>
          <w:szCs w:val="24"/>
        </w:rPr>
        <w:t>交付</w:t>
      </w:r>
      <w:r w:rsidR="00F43D60">
        <w:rPr>
          <w:rFonts w:asciiTheme="minorEastAsia" w:hAnsiTheme="minorEastAsia" w:hint="eastAsia"/>
          <w:sz w:val="24"/>
          <w:szCs w:val="24"/>
        </w:rPr>
        <w:t>数</w:t>
      </w:r>
    </w:p>
    <w:p w14:paraId="04D5B147" w14:textId="5BEBD536" w:rsidR="00297B22" w:rsidRDefault="00776BD4" w:rsidP="00E347C6">
      <w:pPr>
        <w:spacing w:line="440" w:lineRule="exact"/>
        <w:ind w:leftChars="100" w:left="69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F43D60">
        <w:rPr>
          <w:rFonts w:asciiTheme="minorEastAsia" w:hAnsiTheme="minorEastAsia" w:hint="eastAsia"/>
          <w:sz w:val="24"/>
          <w:szCs w:val="24"/>
        </w:rPr>
        <w:t xml:space="preserve">　</w:t>
      </w:r>
      <w:r w:rsidR="00E972FC">
        <w:rPr>
          <w:rFonts w:asciiTheme="minorEastAsia" w:hAnsiTheme="minorEastAsia" w:hint="eastAsia"/>
          <w:sz w:val="24"/>
          <w:szCs w:val="24"/>
        </w:rPr>
        <w:t>奨励金</w:t>
      </w:r>
      <w:r w:rsidRPr="00F43D60">
        <w:rPr>
          <w:rFonts w:asciiTheme="minorEastAsia" w:hAnsiTheme="minorEastAsia" w:hint="eastAsia"/>
          <w:sz w:val="24"/>
          <w:szCs w:val="24"/>
        </w:rPr>
        <w:t>額は一団体</w:t>
      </w:r>
      <w:r w:rsidR="004D5FCC">
        <w:rPr>
          <w:rFonts w:asciiTheme="minorEastAsia" w:hAnsiTheme="minorEastAsia" w:hint="eastAsia"/>
          <w:sz w:val="24"/>
          <w:szCs w:val="24"/>
        </w:rPr>
        <w:t>あたり</w:t>
      </w:r>
      <w:r w:rsidR="00B66CF0">
        <w:rPr>
          <w:rFonts w:asciiTheme="minorEastAsia" w:hAnsiTheme="minorEastAsia" w:hint="eastAsia"/>
          <w:sz w:val="24"/>
          <w:szCs w:val="24"/>
        </w:rPr>
        <w:t>５</w:t>
      </w:r>
      <w:r w:rsidRPr="00580ED4">
        <w:rPr>
          <w:rFonts w:asciiTheme="minorEastAsia" w:hAnsiTheme="minorEastAsia" w:hint="eastAsia"/>
          <w:sz w:val="24"/>
          <w:szCs w:val="24"/>
        </w:rPr>
        <w:t>万円</w:t>
      </w:r>
      <w:r w:rsidR="00F43D60" w:rsidRPr="00F43D60">
        <w:rPr>
          <w:rFonts w:asciiTheme="minorEastAsia" w:hAnsiTheme="minorEastAsia" w:hint="eastAsia"/>
          <w:sz w:val="24"/>
          <w:szCs w:val="24"/>
        </w:rPr>
        <w:t>と</w:t>
      </w:r>
      <w:r w:rsidR="00F43D60">
        <w:rPr>
          <w:rFonts w:asciiTheme="minorEastAsia" w:hAnsiTheme="minorEastAsia" w:hint="eastAsia"/>
          <w:sz w:val="24"/>
          <w:szCs w:val="24"/>
        </w:rPr>
        <w:t>し、</w:t>
      </w:r>
      <w:r w:rsidR="00E347C6">
        <w:rPr>
          <w:rFonts w:asciiTheme="minorEastAsia" w:hAnsiTheme="minorEastAsia" w:hint="eastAsia"/>
          <w:sz w:val="24"/>
          <w:szCs w:val="24"/>
        </w:rPr>
        <w:t>2025年度は</w:t>
      </w:r>
      <w:r w:rsidR="00B66CF0">
        <w:rPr>
          <w:rFonts w:asciiTheme="minorEastAsia" w:hAnsiTheme="minorEastAsia" w:hint="eastAsia"/>
          <w:sz w:val="24"/>
          <w:szCs w:val="24"/>
        </w:rPr>
        <w:t>２０</w:t>
      </w:r>
      <w:r w:rsidR="00E347C6">
        <w:rPr>
          <w:rFonts w:asciiTheme="minorEastAsia" w:hAnsiTheme="minorEastAsia" w:hint="eastAsia"/>
          <w:sz w:val="24"/>
          <w:szCs w:val="24"/>
        </w:rPr>
        <w:t>団体に交付を予定している。</w:t>
      </w:r>
    </w:p>
    <w:p w14:paraId="06C86403" w14:textId="7B050383" w:rsidR="00F43D60" w:rsidRPr="00F43D60" w:rsidRDefault="00075B1B" w:rsidP="00E347C6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F43D60" w:rsidRPr="00F43D60">
        <w:rPr>
          <w:rFonts w:asciiTheme="minorEastAsia" w:hAnsiTheme="minorEastAsia" w:hint="eastAsia"/>
          <w:sz w:val="24"/>
          <w:szCs w:val="24"/>
        </w:rPr>
        <w:t>募集時期</w:t>
      </w:r>
    </w:p>
    <w:p w14:paraId="38EBDD4D" w14:textId="2FCAA58C" w:rsidR="00297B22" w:rsidRDefault="00EF2BD9" w:rsidP="00E347C6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募集は、</w:t>
      </w:r>
      <w:r w:rsidR="00F43D60">
        <w:rPr>
          <w:rFonts w:asciiTheme="minorEastAsia" w:hAnsiTheme="minorEastAsia" w:hint="eastAsia"/>
          <w:sz w:val="24"/>
          <w:szCs w:val="24"/>
        </w:rPr>
        <w:t>年1回、</w:t>
      </w:r>
      <w:r w:rsidR="00580ED4">
        <w:rPr>
          <w:rFonts w:asciiTheme="minorEastAsia" w:hAnsiTheme="minorEastAsia" w:hint="eastAsia"/>
          <w:sz w:val="24"/>
          <w:szCs w:val="24"/>
        </w:rPr>
        <w:t>10月</w:t>
      </w:r>
      <w:r w:rsidR="00F43D60">
        <w:rPr>
          <w:rFonts w:asciiTheme="minorEastAsia" w:hAnsiTheme="minorEastAsia" w:hint="eastAsia"/>
          <w:sz w:val="24"/>
          <w:szCs w:val="24"/>
        </w:rPr>
        <w:t>に行う。</w:t>
      </w:r>
    </w:p>
    <w:p w14:paraId="7E0B5C91" w14:textId="1C7EFC83" w:rsidR="0089203A" w:rsidRPr="00F43D60" w:rsidRDefault="00075B1B" w:rsidP="00E347C6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0963EF">
        <w:rPr>
          <w:rFonts w:asciiTheme="minorEastAsia" w:hAnsiTheme="minorEastAsia" w:hint="eastAsia"/>
          <w:sz w:val="24"/>
          <w:szCs w:val="24"/>
        </w:rPr>
        <w:t xml:space="preserve">　</w:t>
      </w:r>
      <w:r w:rsidR="0089203A">
        <w:rPr>
          <w:rFonts w:asciiTheme="minorEastAsia" w:hAnsiTheme="minorEastAsia" w:hint="eastAsia"/>
          <w:sz w:val="24"/>
          <w:szCs w:val="24"/>
        </w:rPr>
        <w:t>募集方法</w:t>
      </w:r>
    </w:p>
    <w:p w14:paraId="0A3A5E7A" w14:textId="121B8717" w:rsidR="0089203A" w:rsidRDefault="0089203A" w:rsidP="00E347C6">
      <w:pPr>
        <w:spacing w:line="440" w:lineRule="exact"/>
        <w:ind w:leftChars="150" w:left="675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</w:t>
      </w:r>
      <w:r w:rsidR="000963E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学生団体設立届を出しているクラブ・サークル等の団体に対し、学生部学生支援課を通して募集</w:t>
      </w:r>
      <w:r w:rsidR="00EF2BD9">
        <w:rPr>
          <w:rFonts w:asciiTheme="minorEastAsia" w:hAnsiTheme="minorEastAsia" w:hint="eastAsia"/>
          <w:sz w:val="24"/>
          <w:szCs w:val="24"/>
        </w:rPr>
        <w:t>要項</w:t>
      </w:r>
      <w:r w:rsidR="00E972FC">
        <w:rPr>
          <w:rFonts w:asciiTheme="minorEastAsia" w:hAnsiTheme="minorEastAsia" w:hint="eastAsia"/>
          <w:sz w:val="24"/>
          <w:szCs w:val="24"/>
        </w:rPr>
        <w:t>（別途作成）</w:t>
      </w:r>
      <w:r>
        <w:rPr>
          <w:rFonts w:asciiTheme="minorEastAsia" w:hAnsiTheme="minorEastAsia" w:hint="eastAsia"/>
          <w:sz w:val="24"/>
          <w:szCs w:val="24"/>
        </w:rPr>
        <w:t>を配布する。</w:t>
      </w:r>
    </w:p>
    <w:p w14:paraId="3B0BCEAE" w14:textId="70644E80" w:rsidR="0089203A" w:rsidRDefault="0089203A" w:rsidP="00E347C6">
      <w:pPr>
        <w:spacing w:line="440" w:lineRule="exact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(2)  同窓会ホームページに募集要項を掲示する。</w:t>
      </w:r>
    </w:p>
    <w:p w14:paraId="4F4720BB" w14:textId="1F792508" w:rsidR="00D67ADD" w:rsidRDefault="00D67ADD" w:rsidP="00E347C6">
      <w:pPr>
        <w:spacing w:line="440" w:lineRule="exact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(3)  申請は、課外活動奨励金申請書(別紙様式)により行う。</w:t>
      </w:r>
    </w:p>
    <w:p w14:paraId="397171CB" w14:textId="584DEF82" w:rsidR="0089203A" w:rsidRPr="00F43D60" w:rsidRDefault="000963EF" w:rsidP="00E347C6">
      <w:pPr>
        <w:spacing w:line="440" w:lineRule="exact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　</w:t>
      </w:r>
      <w:r w:rsidR="0089203A">
        <w:rPr>
          <w:rFonts w:asciiTheme="minorEastAsia" w:hAnsiTheme="minorEastAsia" w:hint="eastAsia"/>
          <w:sz w:val="24"/>
          <w:szCs w:val="24"/>
        </w:rPr>
        <w:t>選考基準</w:t>
      </w:r>
    </w:p>
    <w:p w14:paraId="787FD3EE" w14:textId="11758716" w:rsidR="00297B22" w:rsidRDefault="0089203A" w:rsidP="00E347C6">
      <w:pPr>
        <w:spacing w:line="4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選考基準は、次のとおりとする。</w:t>
      </w:r>
    </w:p>
    <w:p w14:paraId="6F19FAFA" w14:textId="6E6DA1C0" w:rsidR="00D92FE0" w:rsidRDefault="00D92FE0" w:rsidP="00E347C6">
      <w:pPr>
        <w:spacing w:line="440" w:lineRule="exact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(1)  社会貢献または地域交流、</w:t>
      </w:r>
      <w:r w:rsidRPr="0078676F">
        <w:rPr>
          <w:rFonts w:asciiTheme="minorEastAsia" w:hAnsiTheme="minorEastAsia" w:hint="eastAsia"/>
          <w:sz w:val="24"/>
          <w:szCs w:val="24"/>
        </w:rPr>
        <w:t>同窓会</w:t>
      </w:r>
      <w:r w:rsidR="001A587D" w:rsidRPr="0078676F">
        <w:rPr>
          <w:rFonts w:asciiTheme="minorEastAsia" w:hAnsiTheme="minorEastAsia" w:hint="eastAsia"/>
          <w:sz w:val="24"/>
          <w:szCs w:val="24"/>
        </w:rPr>
        <w:t>支援</w:t>
      </w:r>
      <w:r w:rsidRPr="0078676F">
        <w:rPr>
          <w:rFonts w:asciiTheme="minorEastAsia" w:hAnsiTheme="minorEastAsia" w:hint="eastAsia"/>
          <w:sz w:val="24"/>
          <w:szCs w:val="24"/>
        </w:rPr>
        <w:t>など</w:t>
      </w:r>
      <w:r>
        <w:rPr>
          <w:rFonts w:asciiTheme="minorEastAsia" w:hAnsiTheme="minorEastAsia" w:hint="eastAsia"/>
          <w:sz w:val="24"/>
          <w:szCs w:val="24"/>
        </w:rPr>
        <w:t>で活動実績が評価される団体</w:t>
      </w:r>
    </w:p>
    <w:p w14:paraId="67920F70" w14:textId="2DBC0F92" w:rsidR="0089203A" w:rsidRDefault="0089203A" w:rsidP="00E347C6">
      <w:pPr>
        <w:spacing w:line="440" w:lineRule="exact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26553">
        <w:rPr>
          <w:rFonts w:asciiTheme="minorEastAsia" w:hAnsiTheme="minorEastAsia" w:hint="eastAsia"/>
          <w:sz w:val="24"/>
          <w:szCs w:val="24"/>
        </w:rPr>
        <w:t>(</w:t>
      </w:r>
      <w:r w:rsidR="00D92FE0">
        <w:rPr>
          <w:rFonts w:asciiTheme="minorEastAsia" w:hAnsiTheme="minorEastAsia" w:hint="eastAsia"/>
          <w:sz w:val="24"/>
          <w:szCs w:val="24"/>
        </w:rPr>
        <w:t>2</w:t>
      </w:r>
      <w:r w:rsidR="00326553">
        <w:rPr>
          <w:rFonts w:asciiTheme="minorEastAsia" w:hAnsiTheme="minorEastAsia" w:hint="eastAsia"/>
          <w:sz w:val="24"/>
          <w:szCs w:val="24"/>
        </w:rPr>
        <w:t xml:space="preserve">)  </w:t>
      </w:r>
      <w:r w:rsidR="004152F0">
        <w:rPr>
          <w:rFonts w:asciiTheme="minorEastAsia" w:hAnsiTheme="minorEastAsia" w:hint="eastAsia"/>
          <w:sz w:val="24"/>
          <w:szCs w:val="24"/>
        </w:rPr>
        <w:t>各種大会</w:t>
      </w:r>
      <w:r w:rsidR="0028650F">
        <w:rPr>
          <w:rFonts w:asciiTheme="minorEastAsia" w:hAnsiTheme="minorEastAsia" w:hint="eastAsia"/>
          <w:sz w:val="24"/>
          <w:szCs w:val="24"/>
        </w:rPr>
        <w:t>における</w:t>
      </w:r>
      <w:r w:rsidR="004152F0">
        <w:rPr>
          <w:rFonts w:asciiTheme="minorEastAsia" w:hAnsiTheme="minorEastAsia" w:hint="eastAsia"/>
          <w:sz w:val="24"/>
          <w:szCs w:val="24"/>
        </w:rPr>
        <w:t>表彰など顕著な活動実績</w:t>
      </w:r>
      <w:r w:rsidR="00326553">
        <w:rPr>
          <w:rFonts w:asciiTheme="minorEastAsia" w:hAnsiTheme="minorEastAsia" w:hint="eastAsia"/>
          <w:sz w:val="24"/>
          <w:szCs w:val="24"/>
        </w:rPr>
        <w:t>が認められる</w:t>
      </w:r>
      <w:r w:rsidR="004152F0">
        <w:rPr>
          <w:rFonts w:asciiTheme="minorEastAsia" w:hAnsiTheme="minorEastAsia" w:hint="eastAsia"/>
          <w:sz w:val="24"/>
          <w:szCs w:val="24"/>
        </w:rPr>
        <w:t>団体</w:t>
      </w:r>
    </w:p>
    <w:p w14:paraId="7270B36C" w14:textId="2583FA18" w:rsidR="004152F0" w:rsidRDefault="004152F0" w:rsidP="00E347C6">
      <w:pPr>
        <w:spacing w:line="440" w:lineRule="exact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26553">
        <w:rPr>
          <w:rFonts w:asciiTheme="minorEastAsia" w:hAnsiTheme="minorEastAsia" w:hint="eastAsia"/>
          <w:sz w:val="24"/>
          <w:szCs w:val="24"/>
        </w:rPr>
        <w:t xml:space="preserve">(3)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A3689">
        <w:rPr>
          <w:rFonts w:asciiTheme="minorEastAsia" w:hAnsiTheme="minorEastAsia" w:hint="eastAsia"/>
          <w:sz w:val="24"/>
          <w:szCs w:val="24"/>
        </w:rPr>
        <w:t>大会遠征費用</w:t>
      </w:r>
      <w:r w:rsidR="004D7569">
        <w:rPr>
          <w:rFonts w:asciiTheme="minorEastAsia" w:hAnsiTheme="minorEastAsia" w:hint="eastAsia"/>
          <w:sz w:val="24"/>
          <w:szCs w:val="24"/>
        </w:rPr>
        <w:t>、活動企画、備品購入等で</w:t>
      </w:r>
      <w:r w:rsidR="00EA3689">
        <w:rPr>
          <w:rFonts w:asciiTheme="minorEastAsia" w:hAnsiTheme="minorEastAsia" w:hint="eastAsia"/>
          <w:sz w:val="24"/>
          <w:szCs w:val="24"/>
        </w:rPr>
        <w:t>支援を必要とする団体</w:t>
      </w:r>
    </w:p>
    <w:p w14:paraId="1777263C" w14:textId="07B9F465" w:rsidR="00326553" w:rsidRDefault="000963EF" w:rsidP="00E347C6">
      <w:pPr>
        <w:spacing w:line="440" w:lineRule="exact"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７　</w:t>
      </w:r>
      <w:r w:rsidR="00326553">
        <w:rPr>
          <w:rFonts w:asciiTheme="minorEastAsia" w:hAnsiTheme="minorEastAsia" w:hint="eastAsia"/>
          <w:sz w:val="24"/>
          <w:szCs w:val="24"/>
        </w:rPr>
        <w:t xml:space="preserve">選考方法  </w:t>
      </w:r>
    </w:p>
    <w:p w14:paraId="2866111E" w14:textId="6F91DF39" w:rsidR="000963EF" w:rsidRDefault="00E972FC" w:rsidP="00E347C6">
      <w:pPr>
        <w:spacing w:line="440" w:lineRule="exact"/>
        <w:ind w:leftChars="300" w:left="6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204E15">
        <w:rPr>
          <w:rFonts w:asciiTheme="minorEastAsia" w:hAnsiTheme="minorEastAsia" w:hint="eastAsia"/>
          <w:sz w:val="24"/>
          <w:szCs w:val="24"/>
        </w:rPr>
        <w:t>団体</w:t>
      </w:r>
      <w:r w:rsidR="00C5388B">
        <w:rPr>
          <w:rFonts w:asciiTheme="minorEastAsia" w:hAnsiTheme="minorEastAsia" w:hint="eastAsia"/>
          <w:sz w:val="24"/>
          <w:szCs w:val="24"/>
        </w:rPr>
        <w:t>について</w:t>
      </w:r>
      <w:r w:rsidR="00204E15">
        <w:rPr>
          <w:rFonts w:asciiTheme="minorEastAsia" w:hAnsiTheme="minorEastAsia" w:hint="eastAsia"/>
          <w:sz w:val="24"/>
          <w:szCs w:val="24"/>
        </w:rPr>
        <w:t>、</w:t>
      </w:r>
      <w:r w:rsidR="00DF1D3D">
        <w:rPr>
          <w:rFonts w:asciiTheme="minorEastAsia" w:hAnsiTheme="minorEastAsia" w:hint="eastAsia"/>
          <w:sz w:val="24"/>
          <w:szCs w:val="24"/>
        </w:rPr>
        <w:t>同窓会三役会(会長、副会長、事務局長で構成)で</w:t>
      </w:r>
      <w:r w:rsidR="00204E15">
        <w:rPr>
          <w:rFonts w:asciiTheme="minorEastAsia" w:hAnsiTheme="minorEastAsia" w:hint="eastAsia"/>
          <w:sz w:val="24"/>
          <w:szCs w:val="24"/>
        </w:rPr>
        <w:t>審議・選考</w:t>
      </w:r>
      <w:r w:rsidR="000963EF">
        <w:rPr>
          <w:rFonts w:asciiTheme="minorEastAsia" w:hAnsiTheme="minorEastAsia" w:hint="eastAsia"/>
          <w:sz w:val="24"/>
          <w:szCs w:val="24"/>
        </w:rPr>
        <w:t>を行</w:t>
      </w:r>
    </w:p>
    <w:p w14:paraId="387AE121" w14:textId="647E7005" w:rsidR="00297B22" w:rsidRDefault="000963EF" w:rsidP="00E347C6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い</w:t>
      </w:r>
      <w:r w:rsidR="00C5388B">
        <w:rPr>
          <w:rFonts w:asciiTheme="minorEastAsia" w:hAnsiTheme="minorEastAsia" w:hint="eastAsia"/>
          <w:sz w:val="24"/>
          <w:szCs w:val="24"/>
        </w:rPr>
        <w:t>交付団体を</w:t>
      </w:r>
      <w:r w:rsidR="00DF1D3D">
        <w:rPr>
          <w:rFonts w:asciiTheme="minorEastAsia" w:hAnsiTheme="minorEastAsia" w:hint="eastAsia"/>
          <w:sz w:val="24"/>
          <w:szCs w:val="24"/>
        </w:rPr>
        <w:t>決定する。</w:t>
      </w:r>
    </w:p>
    <w:p w14:paraId="32F00FE8" w14:textId="5BF800EF" w:rsidR="00DF1D3D" w:rsidRDefault="00DF1D3D" w:rsidP="00E347C6">
      <w:pPr>
        <w:spacing w:line="440" w:lineRule="exact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963EF">
        <w:rPr>
          <w:rFonts w:asciiTheme="minorEastAsia" w:hAnsiTheme="minorEastAsia" w:hint="eastAsia"/>
          <w:sz w:val="24"/>
          <w:szCs w:val="24"/>
        </w:rPr>
        <w:t xml:space="preserve">８　</w:t>
      </w:r>
      <w:r>
        <w:rPr>
          <w:rFonts w:asciiTheme="minorEastAsia" w:hAnsiTheme="minorEastAsia" w:hint="eastAsia"/>
          <w:sz w:val="24"/>
          <w:szCs w:val="24"/>
        </w:rPr>
        <w:t>決定通知</w:t>
      </w:r>
    </w:p>
    <w:p w14:paraId="0F4B9842" w14:textId="77777777" w:rsidR="00E347C6" w:rsidRDefault="00DF1D3D" w:rsidP="00E347C6">
      <w:pPr>
        <w:spacing w:line="440" w:lineRule="exact"/>
        <w:ind w:leftChars="150" w:left="675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04E15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団体の決定については、</w:t>
      </w:r>
      <w:r w:rsidR="0028650F">
        <w:rPr>
          <w:rFonts w:asciiTheme="minorEastAsia" w:hAnsiTheme="minorEastAsia" w:hint="eastAsia"/>
          <w:sz w:val="24"/>
          <w:szCs w:val="24"/>
        </w:rPr>
        <w:t>同窓会から</w:t>
      </w:r>
      <w:r>
        <w:rPr>
          <w:rFonts w:asciiTheme="minorEastAsia" w:hAnsiTheme="minorEastAsia" w:hint="eastAsia"/>
          <w:sz w:val="24"/>
          <w:szCs w:val="24"/>
        </w:rPr>
        <w:t>学生部学生支援課を通じて学長に報告するほ</w:t>
      </w:r>
    </w:p>
    <w:p w14:paraId="29EAE05D" w14:textId="6DFC9E23" w:rsidR="00297B22" w:rsidRDefault="00DF1D3D" w:rsidP="00E347C6">
      <w:pPr>
        <w:spacing w:line="440" w:lineRule="exact"/>
        <w:ind w:leftChars="150" w:left="675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か、</w:t>
      </w:r>
      <w:r w:rsidR="00023C0D">
        <w:rPr>
          <w:rFonts w:asciiTheme="minorEastAsia" w:hAnsiTheme="minorEastAsia" w:hint="eastAsia"/>
          <w:sz w:val="24"/>
          <w:szCs w:val="24"/>
        </w:rPr>
        <w:t>交付</w:t>
      </w:r>
      <w:r w:rsidRPr="00DF1D3D">
        <w:rPr>
          <w:rFonts w:asciiTheme="minorEastAsia" w:hAnsiTheme="minorEastAsia" w:hint="eastAsia"/>
          <w:sz w:val="24"/>
          <w:szCs w:val="24"/>
        </w:rPr>
        <w:t>団体責任者に通知する。</w:t>
      </w:r>
    </w:p>
    <w:p w14:paraId="117629E7" w14:textId="06D9609C" w:rsidR="00C33740" w:rsidRDefault="00C33740" w:rsidP="00E347C6">
      <w:pPr>
        <w:spacing w:line="4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023C0D">
        <w:rPr>
          <w:rFonts w:asciiTheme="minorEastAsia" w:hAnsiTheme="minorEastAsia" w:hint="eastAsia"/>
          <w:sz w:val="24"/>
          <w:szCs w:val="24"/>
        </w:rPr>
        <w:t>交付</w:t>
      </w:r>
      <w:r w:rsidR="0028650F">
        <w:rPr>
          <w:rFonts w:asciiTheme="minorEastAsia" w:hAnsiTheme="minorEastAsia" w:hint="eastAsia"/>
          <w:sz w:val="24"/>
          <w:szCs w:val="24"/>
        </w:rPr>
        <w:t>団体名を</w:t>
      </w:r>
      <w:r>
        <w:rPr>
          <w:rFonts w:asciiTheme="minorEastAsia" w:hAnsiTheme="minorEastAsia" w:hint="eastAsia"/>
          <w:sz w:val="24"/>
          <w:szCs w:val="24"/>
        </w:rPr>
        <w:t>同窓会ホームページに掲載する。</w:t>
      </w:r>
    </w:p>
    <w:p w14:paraId="6278C918" w14:textId="17F9BA1E" w:rsidR="00C33740" w:rsidRDefault="00C33740" w:rsidP="00E347C6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963EF">
        <w:rPr>
          <w:rFonts w:asciiTheme="minorEastAsia" w:hAnsiTheme="minorEastAsia" w:hint="eastAsia"/>
          <w:sz w:val="24"/>
          <w:szCs w:val="24"/>
        </w:rPr>
        <w:t>９</w:t>
      </w:r>
      <w:r w:rsidR="00E347C6">
        <w:rPr>
          <w:rFonts w:asciiTheme="minorEastAsia" w:hAnsiTheme="minorEastAsia" w:hint="eastAsia"/>
          <w:sz w:val="24"/>
          <w:szCs w:val="24"/>
        </w:rPr>
        <w:t xml:space="preserve">　</w:t>
      </w:r>
      <w:r w:rsidR="00204E15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方法</w:t>
      </w:r>
    </w:p>
    <w:p w14:paraId="163E1E81" w14:textId="2B426A3B" w:rsidR="00297B22" w:rsidRDefault="00C33740" w:rsidP="00E347C6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課外活動奨励金は、</w:t>
      </w:r>
      <w:r w:rsidR="00204E15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式</w:t>
      </w:r>
      <w:r w:rsidR="00414FB6">
        <w:rPr>
          <w:rFonts w:asciiTheme="minorEastAsia" w:hAnsiTheme="minorEastAsia" w:hint="eastAsia"/>
          <w:sz w:val="24"/>
          <w:szCs w:val="24"/>
        </w:rPr>
        <w:t>において</w:t>
      </w:r>
      <w:r>
        <w:rPr>
          <w:rFonts w:asciiTheme="minorEastAsia" w:hAnsiTheme="minorEastAsia" w:hint="eastAsia"/>
          <w:sz w:val="24"/>
          <w:szCs w:val="24"/>
        </w:rPr>
        <w:t>該当団体に</w:t>
      </w:r>
      <w:r w:rsidR="00204E15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する。</w:t>
      </w:r>
    </w:p>
    <w:p w14:paraId="4605FB63" w14:textId="5D295481" w:rsidR="00C33740" w:rsidRDefault="00204E15" w:rsidP="00E347C6">
      <w:pPr>
        <w:spacing w:line="4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交付</w:t>
      </w:r>
      <w:r w:rsidR="00C33740">
        <w:rPr>
          <w:rFonts w:asciiTheme="minorEastAsia" w:hAnsiTheme="minorEastAsia" w:hint="eastAsia"/>
          <w:sz w:val="24"/>
          <w:szCs w:val="24"/>
        </w:rPr>
        <w:t>式日程については、別途、同窓会から該当団体等に案内する。</w:t>
      </w:r>
    </w:p>
    <w:sectPr w:rsidR="00C33740" w:rsidSect="00580ED4">
      <w:pgSz w:w="11906" w:h="16838" w:code="9"/>
      <w:pgMar w:top="1134" w:right="90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2FEC"/>
    <w:multiLevelType w:val="hybridMultilevel"/>
    <w:tmpl w:val="0C2A22B6"/>
    <w:lvl w:ilvl="0" w:tplc="4D9E2D5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708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23C0D"/>
    <w:rsid w:val="00075B1B"/>
    <w:rsid w:val="000963EF"/>
    <w:rsid w:val="000C0E19"/>
    <w:rsid w:val="000E59CB"/>
    <w:rsid w:val="00116B8A"/>
    <w:rsid w:val="0013435F"/>
    <w:rsid w:val="00196C5A"/>
    <w:rsid w:val="001A587D"/>
    <w:rsid w:val="001D18A0"/>
    <w:rsid w:val="00204E15"/>
    <w:rsid w:val="0028650F"/>
    <w:rsid w:val="00287ECB"/>
    <w:rsid w:val="00297B22"/>
    <w:rsid w:val="002D69C0"/>
    <w:rsid w:val="002E39CF"/>
    <w:rsid w:val="00326553"/>
    <w:rsid w:val="003767C5"/>
    <w:rsid w:val="003B779D"/>
    <w:rsid w:val="00414FB6"/>
    <w:rsid w:val="004152F0"/>
    <w:rsid w:val="00464B13"/>
    <w:rsid w:val="00492106"/>
    <w:rsid w:val="004C7879"/>
    <w:rsid w:val="004D5FCC"/>
    <w:rsid w:val="004D7569"/>
    <w:rsid w:val="00580ED4"/>
    <w:rsid w:val="00632556"/>
    <w:rsid w:val="00640D2C"/>
    <w:rsid w:val="00684B79"/>
    <w:rsid w:val="006F585A"/>
    <w:rsid w:val="00764F2C"/>
    <w:rsid w:val="00776BD4"/>
    <w:rsid w:val="0078676F"/>
    <w:rsid w:val="007C4E14"/>
    <w:rsid w:val="0089203A"/>
    <w:rsid w:val="00964500"/>
    <w:rsid w:val="009C4669"/>
    <w:rsid w:val="009D2053"/>
    <w:rsid w:val="00A11184"/>
    <w:rsid w:val="00A64289"/>
    <w:rsid w:val="00B05ECA"/>
    <w:rsid w:val="00B07894"/>
    <w:rsid w:val="00B342D4"/>
    <w:rsid w:val="00B66CF0"/>
    <w:rsid w:val="00BC3DC9"/>
    <w:rsid w:val="00BD49ED"/>
    <w:rsid w:val="00C15CED"/>
    <w:rsid w:val="00C33740"/>
    <w:rsid w:val="00C5388B"/>
    <w:rsid w:val="00D67ADD"/>
    <w:rsid w:val="00D92FE0"/>
    <w:rsid w:val="00DB3B44"/>
    <w:rsid w:val="00DF1D3D"/>
    <w:rsid w:val="00E14444"/>
    <w:rsid w:val="00E347C6"/>
    <w:rsid w:val="00E6598A"/>
    <w:rsid w:val="00E92D86"/>
    <w:rsid w:val="00E966C8"/>
    <w:rsid w:val="00E972FC"/>
    <w:rsid w:val="00EA3689"/>
    <w:rsid w:val="00EE5BF5"/>
    <w:rsid w:val="00EF2BD9"/>
    <w:rsid w:val="00F43D60"/>
    <w:rsid w:val="00F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50EA1"/>
  <w15:chartTrackingRefBased/>
  <w15:docId w15:val="{3D9BF057-9471-446E-8498-D2FE95D5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06"/>
    <w:pPr>
      <w:ind w:leftChars="400" w:left="840"/>
    </w:pPr>
  </w:style>
  <w:style w:type="table" w:styleId="a4">
    <w:name w:val="Table Grid"/>
    <w:basedOn w:val="a1"/>
    <w:uiPriority w:val="39"/>
    <w:rsid w:val="0037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767C5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767C5"/>
    <w:rPr>
      <w:sz w:val="22"/>
    </w:rPr>
  </w:style>
  <w:style w:type="paragraph" w:styleId="a7">
    <w:name w:val="Closing"/>
    <w:basedOn w:val="a"/>
    <w:link w:val="a8"/>
    <w:uiPriority w:val="99"/>
    <w:unhideWhenUsed/>
    <w:rsid w:val="003767C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767C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正志 喜屋武</dc:creator>
  <cp:keywords/>
  <dc:description/>
  <cp:lastModifiedBy>正志 喜屋武</cp:lastModifiedBy>
  <cp:revision>5</cp:revision>
  <cp:lastPrinted>2025-09-05T06:03:00Z</cp:lastPrinted>
  <dcterms:created xsi:type="dcterms:W3CDTF">2025-09-05T06:05:00Z</dcterms:created>
  <dcterms:modified xsi:type="dcterms:W3CDTF">2025-09-17T04:41:00Z</dcterms:modified>
</cp:coreProperties>
</file>